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225072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225072" w:rsidRDefault="00283DF1" w:rsidP="00F01217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225072">
        <w:rPr>
          <w:b/>
          <w:sz w:val="28"/>
          <w:szCs w:val="28"/>
        </w:rPr>
        <w:t>05.12</w:t>
      </w:r>
      <w:r w:rsidR="00576EDD">
        <w:rPr>
          <w:b/>
          <w:sz w:val="28"/>
          <w:szCs w:val="28"/>
        </w:rPr>
        <w:t>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Default="00225072" w:rsidP="00F01217">
      <w:pPr>
        <w:keepNext/>
        <w:suppressAutoHyphens/>
        <w:spacing w:after="0" w:line="240" w:lineRule="auto"/>
        <w:jc w:val="center"/>
        <w:outlineLvl w:val="0"/>
      </w:pPr>
    </w:p>
    <w:p w:rsidR="00225072" w:rsidRPr="000730C3" w:rsidRDefault="00225072" w:rsidP="00F01217">
      <w:pPr>
        <w:keepNext/>
        <w:suppressAutoHyphens/>
        <w:spacing w:after="0" w:line="240" w:lineRule="auto"/>
        <w:jc w:val="center"/>
        <w:outlineLvl w:val="0"/>
      </w:pPr>
    </w:p>
    <w:tbl>
      <w:tblPr>
        <w:tblStyle w:val="a3"/>
        <w:tblpPr w:leftFromText="180" w:rightFromText="180" w:vertAnchor="page" w:horzAnchor="margin" w:tblpXSpec="center" w:tblpY="4160"/>
        <w:tblW w:w="864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1134"/>
        <w:gridCol w:w="850"/>
        <w:gridCol w:w="850"/>
        <w:gridCol w:w="1134"/>
      </w:tblGrid>
      <w:tr w:rsidR="00225072" w:rsidRPr="009E0F65" w:rsidTr="00225072">
        <w:tc>
          <w:tcPr>
            <w:tcW w:w="704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992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850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50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225072" w:rsidRPr="009E0F65" w:rsidTr="00225072">
        <w:tc>
          <w:tcPr>
            <w:tcW w:w="704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25072" w:rsidRDefault="00225072" w:rsidP="002250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АПТЕЧКА ПО ПРИКАЗУ МЗ РК № 125 ОТ</w:t>
            </w:r>
          </w:p>
          <w:p w:rsidR="00225072" w:rsidRPr="00DA532A" w:rsidRDefault="00225072" w:rsidP="00225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 ИЮЛЯ 2023 Г. ДСМ -118/2020</w:t>
            </w:r>
          </w:p>
        </w:tc>
        <w:tc>
          <w:tcPr>
            <w:tcW w:w="992" w:type="dxa"/>
          </w:tcPr>
          <w:p w:rsidR="00225072" w:rsidRPr="00DA532A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25072" w:rsidRPr="00DA532A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22000тг</w:t>
            </w:r>
          </w:p>
        </w:tc>
        <w:tc>
          <w:tcPr>
            <w:tcW w:w="850" w:type="dxa"/>
          </w:tcPr>
          <w:p w:rsidR="00225072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1134" w:type="dxa"/>
          </w:tcPr>
          <w:p w:rsidR="00225072" w:rsidRPr="00A86234" w:rsidRDefault="0022507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154000-00тг.</w:t>
            </w:r>
          </w:p>
        </w:tc>
      </w:tr>
    </w:tbl>
    <w:p w:rsidR="00743DC4" w:rsidRDefault="00743DC4" w:rsidP="004B78DB"/>
    <w:p w:rsidR="00225072" w:rsidRDefault="00225072" w:rsidP="004B78DB"/>
    <w:p w:rsidR="00225072" w:rsidRDefault="00225072" w:rsidP="004B78DB"/>
    <w:p w:rsidR="00225072" w:rsidRPr="00225072" w:rsidRDefault="00225072" w:rsidP="00225072">
      <w:pPr>
        <w:rPr>
          <w:rFonts w:ascii="Times New Roman" w:hAnsi="Times New Roman" w:cs="Times New Roman"/>
          <w:b/>
          <w:sz w:val="20"/>
          <w:szCs w:val="20"/>
        </w:rPr>
      </w:pPr>
      <w:r w:rsidRPr="00225072">
        <w:rPr>
          <w:rFonts w:ascii="Times New Roman" w:hAnsi="Times New Roman" w:cs="Times New Roman"/>
          <w:b/>
          <w:sz w:val="20"/>
          <w:szCs w:val="20"/>
        </w:rPr>
        <w:t>Условия поставки:  г.Караганда,ул..Гастелло 23</w:t>
      </w:r>
    </w:p>
    <w:p w:rsidR="00225072" w:rsidRPr="00225072" w:rsidRDefault="00225072" w:rsidP="00225072"/>
    <w:p w:rsidR="00225072" w:rsidRPr="00225072" w:rsidRDefault="00225072" w:rsidP="00225072">
      <w:pPr>
        <w:rPr>
          <w:rFonts w:ascii="Times New Roman" w:hAnsi="Times New Roman" w:cs="Times New Roman"/>
          <w:b/>
          <w:sz w:val="20"/>
          <w:szCs w:val="20"/>
        </w:rPr>
      </w:pPr>
      <w:r w:rsidRPr="00225072">
        <w:tab/>
        <w:t xml:space="preserve">            </w:t>
      </w:r>
      <w:r w:rsidRPr="00225072">
        <w:rPr>
          <w:rFonts w:ascii="Times New Roman" w:hAnsi="Times New Roman" w:cs="Times New Roman"/>
          <w:b/>
          <w:sz w:val="20"/>
          <w:szCs w:val="20"/>
        </w:rPr>
        <w:t>Срок поставки: по истечении текущего года  ( по согласованию с заказчиком)</w:t>
      </w:r>
    </w:p>
    <w:p w:rsidR="00225072" w:rsidRPr="00225072" w:rsidRDefault="00225072" w:rsidP="00225072">
      <w:pPr>
        <w:rPr>
          <w:rFonts w:ascii="Times New Roman" w:hAnsi="Times New Roman" w:cs="Times New Roman"/>
          <w:b/>
          <w:sz w:val="20"/>
          <w:szCs w:val="20"/>
        </w:rPr>
      </w:pPr>
      <w:r w:rsidRPr="002250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225072" w:rsidRPr="00225072" w:rsidRDefault="00225072" w:rsidP="00225072">
      <w:pPr>
        <w:suppressAutoHyphens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225072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Место приема документов: г. Караганда, КГП на ПХВ «ОЦПЗ», ул.Гастелло 23,3 этаж</w:t>
      </w:r>
    </w:p>
    <w:p w:rsidR="00225072" w:rsidRPr="00225072" w:rsidRDefault="00225072" w:rsidP="00225072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225072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225072" w:rsidRPr="00225072" w:rsidRDefault="00225072" w:rsidP="00225072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225072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Квалификационные требования, предъявляемые к потенциальному поставщику, согласно Главы 1(п.11),согласно приказа МЗ РК от 07.06.2023г№ 110 Правила организации и проведения закупа  лекарственных средств, медицинских изделий и специализированных лечебных продуктов в рамках гарантированного обьема бесплатной медицинской помощи,дополнительного обьема медицинской помощи для лиц,содержащихся в следственных </w:t>
      </w:r>
      <w:r w:rsidRPr="00225072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lastRenderedPageBreak/>
        <w:t>изоляторах и учреждениях уголовно-исполнительной(пенитенциарной)системы,за счет бюджетных средств и(или в системе обязательного медицинского страхования, фармацевтических услуг</w:t>
      </w:r>
    </w:p>
    <w:p w:rsidR="00225072" w:rsidRPr="00225072" w:rsidRDefault="00225072" w:rsidP="00225072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225072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Время и место вскрытия конвертов с ценовыми предложениями: КГП на ПХВ «ОЦПЗ», г. Караганда, ул. Гастелло 23, 3 этаж ,каб.304.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г</w:t>
      </w:r>
      <w:r w:rsidR="006D35D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12.12</w:t>
      </w:r>
      <w:r w:rsidRPr="00225072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.2023г.в 12час.00 мин.</w:t>
      </w:r>
    </w:p>
    <w:p w:rsidR="00225072" w:rsidRDefault="00225072" w:rsidP="004B78DB"/>
    <w:p w:rsidR="00225072" w:rsidRPr="00225072" w:rsidRDefault="00225072" w:rsidP="00225072"/>
    <w:p w:rsidR="00225072" w:rsidRPr="00225072" w:rsidRDefault="00225072" w:rsidP="00225072"/>
    <w:p w:rsidR="00225072" w:rsidRPr="00225072" w:rsidRDefault="00225072" w:rsidP="00225072">
      <w:bookmarkStart w:id="0" w:name="_GoBack"/>
      <w:bookmarkEnd w:id="0"/>
    </w:p>
    <w:p w:rsidR="00225072" w:rsidRDefault="00225072" w:rsidP="00225072"/>
    <w:p w:rsidR="00225072" w:rsidRDefault="00225072" w:rsidP="00225072">
      <w:pPr>
        <w:jc w:val="center"/>
      </w:pPr>
    </w:p>
    <w:p w:rsidR="00225072" w:rsidRDefault="00225072" w:rsidP="00225072">
      <w:pPr>
        <w:jc w:val="center"/>
      </w:pPr>
    </w:p>
    <w:p w:rsidR="00225072" w:rsidRDefault="00225072" w:rsidP="00225072">
      <w:pPr>
        <w:jc w:val="center"/>
      </w:pPr>
    </w:p>
    <w:p w:rsidR="00225072" w:rsidRDefault="00225072" w:rsidP="00225072">
      <w:pPr>
        <w:jc w:val="center"/>
      </w:pPr>
    </w:p>
    <w:p w:rsidR="00225072" w:rsidRDefault="00225072" w:rsidP="00225072">
      <w:pPr>
        <w:jc w:val="center"/>
      </w:pPr>
    </w:p>
    <w:p w:rsidR="00225072" w:rsidRPr="00225072" w:rsidRDefault="00225072" w:rsidP="00225072"/>
    <w:p w:rsidR="00225072" w:rsidRDefault="00225072" w:rsidP="00225072"/>
    <w:p w:rsidR="00225072" w:rsidRDefault="00225072" w:rsidP="00225072">
      <w:pPr>
        <w:tabs>
          <w:tab w:val="left" w:pos="8175"/>
        </w:tabs>
      </w:pPr>
      <w:r>
        <w:tab/>
      </w:r>
    </w:p>
    <w:p w:rsidR="00225072" w:rsidRDefault="00225072" w:rsidP="00225072">
      <w:pPr>
        <w:tabs>
          <w:tab w:val="left" w:pos="8175"/>
        </w:tabs>
      </w:pPr>
    </w:p>
    <w:p w:rsidR="00225072" w:rsidRDefault="00225072" w:rsidP="00225072">
      <w:pPr>
        <w:tabs>
          <w:tab w:val="left" w:pos="8175"/>
        </w:tabs>
      </w:pPr>
    </w:p>
    <w:p w:rsidR="00225072" w:rsidRDefault="00225072" w:rsidP="00225072">
      <w:pPr>
        <w:tabs>
          <w:tab w:val="left" w:pos="8175"/>
        </w:tabs>
      </w:pPr>
    </w:p>
    <w:p w:rsidR="00225072" w:rsidRDefault="00225072" w:rsidP="00225072">
      <w:pPr>
        <w:tabs>
          <w:tab w:val="left" w:pos="8175"/>
        </w:tabs>
      </w:pPr>
    </w:p>
    <w:p w:rsidR="00225072" w:rsidRPr="00225072" w:rsidRDefault="00225072" w:rsidP="00225072">
      <w:pPr>
        <w:tabs>
          <w:tab w:val="left" w:pos="8175"/>
        </w:tabs>
      </w:pPr>
    </w:p>
    <w:sectPr w:rsidR="00225072" w:rsidRPr="00225072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CB" w:rsidRDefault="007537CB" w:rsidP="00666919">
      <w:pPr>
        <w:spacing w:after="0" w:line="240" w:lineRule="auto"/>
      </w:pPr>
      <w:r>
        <w:separator/>
      </w:r>
    </w:p>
  </w:endnote>
  <w:endnote w:type="continuationSeparator" w:id="0">
    <w:p w:rsidR="007537CB" w:rsidRDefault="007537CB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CB" w:rsidRDefault="007537CB" w:rsidP="00666919">
      <w:pPr>
        <w:spacing w:after="0" w:line="240" w:lineRule="auto"/>
      </w:pPr>
      <w:r>
        <w:separator/>
      </w:r>
    </w:p>
  </w:footnote>
  <w:footnote w:type="continuationSeparator" w:id="0">
    <w:p w:rsidR="007537CB" w:rsidRDefault="007537CB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1C42"/>
    <w:rsid w:val="00002B3E"/>
    <w:rsid w:val="000177D5"/>
    <w:rsid w:val="000329E9"/>
    <w:rsid w:val="000378A8"/>
    <w:rsid w:val="000500EB"/>
    <w:rsid w:val="000730C3"/>
    <w:rsid w:val="00074A4F"/>
    <w:rsid w:val="0008000C"/>
    <w:rsid w:val="00081B09"/>
    <w:rsid w:val="0009620C"/>
    <w:rsid w:val="000B387A"/>
    <w:rsid w:val="000B492B"/>
    <w:rsid w:val="000C4B13"/>
    <w:rsid w:val="00122F02"/>
    <w:rsid w:val="001568AA"/>
    <w:rsid w:val="00164410"/>
    <w:rsid w:val="00183FBC"/>
    <w:rsid w:val="001C1510"/>
    <w:rsid w:val="001C3F60"/>
    <w:rsid w:val="001C41DF"/>
    <w:rsid w:val="001C5CB9"/>
    <w:rsid w:val="001D140C"/>
    <w:rsid w:val="001E4D57"/>
    <w:rsid w:val="00202E2C"/>
    <w:rsid w:val="00215402"/>
    <w:rsid w:val="00225072"/>
    <w:rsid w:val="00231AD8"/>
    <w:rsid w:val="00232E54"/>
    <w:rsid w:val="00243292"/>
    <w:rsid w:val="00264EBA"/>
    <w:rsid w:val="002662B8"/>
    <w:rsid w:val="00274B08"/>
    <w:rsid w:val="00276F0A"/>
    <w:rsid w:val="00282986"/>
    <w:rsid w:val="00283DF1"/>
    <w:rsid w:val="002A37F0"/>
    <w:rsid w:val="002A6ED9"/>
    <w:rsid w:val="002B5767"/>
    <w:rsid w:val="002E7FD0"/>
    <w:rsid w:val="00317D90"/>
    <w:rsid w:val="00326552"/>
    <w:rsid w:val="00332740"/>
    <w:rsid w:val="00364DED"/>
    <w:rsid w:val="003835D7"/>
    <w:rsid w:val="003842DC"/>
    <w:rsid w:val="003859AC"/>
    <w:rsid w:val="003B356B"/>
    <w:rsid w:val="003C1999"/>
    <w:rsid w:val="00436391"/>
    <w:rsid w:val="00436817"/>
    <w:rsid w:val="00450AD2"/>
    <w:rsid w:val="00452CE8"/>
    <w:rsid w:val="004629E4"/>
    <w:rsid w:val="004655F3"/>
    <w:rsid w:val="0048361A"/>
    <w:rsid w:val="004B28D7"/>
    <w:rsid w:val="004B2A05"/>
    <w:rsid w:val="004B78DB"/>
    <w:rsid w:val="004D69F6"/>
    <w:rsid w:val="005030E3"/>
    <w:rsid w:val="00505342"/>
    <w:rsid w:val="00522B49"/>
    <w:rsid w:val="00523E04"/>
    <w:rsid w:val="0053195E"/>
    <w:rsid w:val="00535D22"/>
    <w:rsid w:val="00552992"/>
    <w:rsid w:val="00561897"/>
    <w:rsid w:val="005704B1"/>
    <w:rsid w:val="00574E60"/>
    <w:rsid w:val="00576EDD"/>
    <w:rsid w:val="00577338"/>
    <w:rsid w:val="005835A8"/>
    <w:rsid w:val="00594130"/>
    <w:rsid w:val="00595D48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38B6"/>
    <w:rsid w:val="006762D7"/>
    <w:rsid w:val="00695AF9"/>
    <w:rsid w:val="006960AF"/>
    <w:rsid w:val="006A1D28"/>
    <w:rsid w:val="006A4414"/>
    <w:rsid w:val="006D0EA2"/>
    <w:rsid w:val="006D35DF"/>
    <w:rsid w:val="0070471E"/>
    <w:rsid w:val="00713D3B"/>
    <w:rsid w:val="00743DC4"/>
    <w:rsid w:val="007511C3"/>
    <w:rsid w:val="00752584"/>
    <w:rsid w:val="007537CB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F315B"/>
    <w:rsid w:val="009274B6"/>
    <w:rsid w:val="00933C7E"/>
    <w:rsid w:val="0095162A"/>
    <w:rsid w:val="00973840"/>
    <w:rsid w:val="00982B1F"/>
    <w:rsid w:val="009971BB"/>
    <w:rsid w:val="009B7145"/>
    <w:rsid w:val="009E23F7"/>
    <w:rsid w:val="009E5CFE"/>
    <w:rsid w:val="009E61BC"/>
    <w:rsid w:val="009E62E3"/>
    <w:rsid w:val="009F5B3A"/>
    <w:rsid w:val="00A111A0"/>
    <w:rsid w:val="00A156EA"/>
    <w:rsid w:val="00A2047D"/>
    <w:rsid w:val="00A20567"/>
    <w:rsid w:val="00A344AB"/>
    <w:rsid w:val="00A34FA8"/>
    <w:rsid w:val="00A36AC2"/>
    <w:rsid w:val="00A576F8"/>
    <w:rsid w:val="00A7265A"/>
    <w:rsid w:val="00A924A3"/>
    <w:rsid w:val="00AA0251"/>
    <w:rsid w:val="00AA6655"/>
    <w:rsid w:val="00AB39D6"/>
    <w:rsid w:val="00B0273C"/>
    <w:rsid w:val="00B04EF1"/>
    <w:rsid w:val="00B232EF"/>
    <w:rsid w:val="00B25AAD"/>
    <w:rsid w:val="00B51EFF"/>
    <w:rsid w:val="00B53A38"/>
    <w:rsid w:val="00B61D0C"/>
    <w:rsid w:val="00B82B9B"/>
    <w:rsid w:val="00B85B77"/>
    <w:rsid w:val="00B867A2"/>
    <w:rsid w:val="00B92C85"/>
    <w:rsid w:val="00B9727A"/>
    <w:rsid w:val="00BA04CA"/>
    <w:rsid w:val="00BA0F72"/>
    <w:rsid w:val="00BA7294"/>
    <w:rsid w:val="00BB0EAF"/>
    <w:rsid w:val="00BB6B1F"/>
    <w:rsid w:val="00BD3E62"/>
    <w:rsid w:val="00BD4406"/>
    <w:rsid w:val="00BE3F11"/>
    <w:rsid w:val="00C00384"/>
    <w:rsid w:val="00C0565B"/>
    <w:rsid w:val="00C05FF8"/>
    <w:rsid w:val="00C10AD0"/>
    <w:rsid w:val="00C322BA"/>
    <w:rsid w:val="00C36D88"/>
    <w:rsid w:val="00C41FCF"/>
    <w:rsid w:val="00C507E6"/>
    <w:rsid w:val="00C85254"/>
    <w:rsid w:val="00C85E05"/>
    <w:rsid w:val="00C8631B"/>
    <w:rsid w:val="00CC10D6"/>
    <w:rsid w:val="00CE2E40"/>
    <w:rsid w:val="00D04464"/>
    <w:rsid w:val="00D141BA"/>
    <w:rsid w:val="00D14994"/>
    <w:rsid w:val="00D72114"/>
    <w:rsid w:val="00D731A6"/>
    <w:rsid w:val="00D84F2E"/>
    <w:rsid w:val="00DA532A"/>
    <w:rsid w:val="00DB40DA"/>
    <w:rsid w:val="00DC6101"/>
    <w:rsid w:val="00DD19B7"/>
    <w:rsid w:val="00DE449A"/>
    <w:rsid w:val="00E13357"/>
    <w:rsid w:val="00E171A9"/>
    <w:rsid w:val="00E20487"/>
    <w:rsid w:val="00E636A7"/>
    <w:rsid w:val="00EC0EC0"/>
    <w:rsid w:val="00EC3C1A"/>
    <w:rsid w:val="00EE3646"/>
    <w:rsid w:val="00F01217"/>
    <w:rsid w:val="00F21932"/>
    <w:rsid w:val="00F50549"/>
    <w:rsid w:val="00F63670"/>
    <w:rsid w:val="00F6659F"/>
    <w:rsid w:val="00F71F3E"/>
    <w:rsid w:val="00F75182"/>
    <w:rsid w:val="00F75E13"/>
    <w:rsid w:val="00F77FF5"/>
    <w:rsid w:val="00F937B9"/>
    <w:rsid w:val="00FC30DC"/>
    <w:rsid w:val="00FD1171"/>
    <w:rsid w:val="00FD3B48"/>
    <w:rsid w:val="00FE1F9C"/>
    <w:rsid w:val="00FE2520"/>
    <w:rsid w:val="00FF26DB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  <w:style w:type="table" w:customStyle="1" w:styleId="1">
    <w:name w:val="Сетка таблицы1"/>
    <w:basedOn w:val="a1"/>
    <w:next w:val="a3"/>
    <w:uiPriority w:val="39"/>
    <w:rsid w:val="0022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FF6A-280D-4D1E-8D63-4423757A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115</cp:revision>
  <cp:lastPrinted>2023-12-04T08:07:00Z</cp:lastPrinted>
  <dcterms:created xsi:type="dcterms:W3CDTF">2022-02-07T09:19:00Z</dcterms:created>
  <dcterms:modified xsi:type="dcterms:W3CDTF">2023-12-04T08:08:00Z</dcterms:modified>
</cp:coreProperties>
</file>